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614EA" w:rsidRPr="00D44693" w:rsidRDefault="00FB23B9" w:rsidP="00D44693">
      <w:pPr>
        <w:spacing w:line="280" w:lineRule="exact"/>
        <w:jc w:val="center"/>
        <w:rPr>
          <w:rFonts w:ascii="Arial" w:hAnsi="Arial" w:cs="David"/>
          <w:b/>
          <w:bCs/>
          <w:sz w:val="32"/>
          <w:szCs w:val="32"/>
          <w:u w:val="single"/>
          <w:rtl/>
        </w:rPr>
      </w:pPr>
      <w:r>
        <w:rPr>
          <w:noProof/>
          <w:lang w:bidi="ar-SA"/>
        </w:rPr>
        <w:drawing>
          <wp:anchor distT="0" distB="0" distL="114300" distR="114300" simplePos="0" relativeHeight="251657216" behindDoc="0" locked="0" layoutInCell="1" allowOverlap="1" wp14:anchorId="17A5D95A" wp14:editId="509007CB">
            <wp:simplePos x="0" y="0"/>
            <wp:positionH relativeFrom="column">
              <wp:posOffset>2645962</wp:posOffset>
            </wp:positionH>
            <wp:positionV relativeFrom="paragraph">
              <wp:posOffset>-302895</wp:posOffset>
            </wp:positionV>
            <wp:extent cx="670560" cy="790575"/>
            <wp:effectExtent l="0" t="0" r="0" b="9525"/>
            <wp:wrapNone/>
            <wp:docPr id="1" name="תמונה 0" descr="סמל המדינה"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medina.bmp"/>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70560" cy="7905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F614EA" w:rsidRPr="00F614EA" w:rsidRDefault="00F614EA" w:rsidP="00F614EA">
      <w:pPr>
        <w:pStyle w:val="a3"/>
        <w:tabs>
          <w:tab w:val="clear" w:pos="4153"/>
          <w:tab w:val="clear" w:pos="8306"/>
        </w:tabs>
        <w:spacing w:before="60"/>
        <w:jc w:val="center"/>
        <w:rPr>
          <w:rFonts w:ascii="Arial" w:hAnsi="Arial" w:cs="Arial"/>
          <w:b/>
          <w:bCs/>
          <w:sz w:val="4"/>
          <w:szCs w:val="4"/>
          <w:u w:val="single"/>
          <w:rtl/>
        </w:rPr>
      </w:pPr>
    </w:p>
    <w:p w:rsidR="00D44693" w:rsidRDefault="001A088A" w:rsidP="00725EB7">
      <w:pPr>
        <w:pStyle w:val="a3"/>
        <w:tabs>
          <w:tab w:val="clear" w:pos="4153"/>
          <w:tab w:val="clear" w:pos="8306"/>
        </w:tabs>
        <w:spacing w:before="600" w:after="240" w:line="360" w:lineRule="exact"/>
        <w:jc w:val="center"/>
        <w:rPr>
          <w:rFonts w:ascii="Arial" w:hAnsi="Arial" w:cs="Arial"/>
          <w:b/>
          <w:bCs/>
          <w:sz w:val="26"/>
          <w:szCs w:val="26"/>
          <w:u w:val="single"/>
          <w:rtl/>
          <w:lang w:bidi="ar-AE"/>
        </w:rPr>
      </w:pPr>
      <w:r>
        <w:rPr>
          <w:rFonts w:ascii="Arial" w:hAnsi="Arial" w:cs="Arial" w:hint="cs"/>
          <w:b/>
          <w:bCs/>
          <w:sz w:val="26"/>
          <w:szCs w:val="26"/>
          <w:u w:val="single"/>
          <w:rtl/>
          <w:lang w:bidi="ar-AE"/>
        </w:rPr>
        <w:t>وزارة العلوم والتكنولوجيا</w:t>
      </w:r>
    </w:p>
    <w:p w:rsidR="001A088A" w:rsidRPr="00532CAB" w:rsidRDefault="001A088A" w:rsidP="00ED013D">
      <w:pPr>
        <w:spacing w:before="120" w:after="120" w:line="276" w:lineRule="auto"/>
        <w:jc w:val="center"/>
        <w:rPr>
          <w:rFonts w:ascii="Arial" w:hAnsi="Arial" w:cs="David"/>
          <w:b/>
          <w:bCs/>
          <w:color w:val="000000" w:themeColor="text1"/>
          <w:sz w:val="30"/>
          <w:szCs w:val="30"/>
          <w:u w:val="single"/>
          <w:rtl/>
        </w:rPr>
      </w:pPr>
      <w:r>
        <w:rPr>
          <w:rFonts w:ascii="Arial" w:hAnsi="Arial" w:cs="Arial" w:hint="cs"/>
          <w:b/>
          <w:bCs/>
          <w:color w:val="000000" w:themeColor="text1"/>
          <w:sz w:val="30"/>
          <w:szCs w:val="30"/>
          <w:u w:val="single"/>
          <w:rtl/>
          <w:lang w:bidi="ar-AE"/>
        </w:rPr>
        <w:t>دعوة لتقديم العروض رقم 2018/</w:t>
      </w:r>
      <w:r>
        <w:rPr>
          <w:rFonts w:ascii="Arial" w:hAnsi="Arial" w:cs="Arial" w:hint="cs"/>
          <w:b/>
          <w:bCs/>
          <w:color w:val="000000" w:themeColor="text1"/>
          <w:sz w:val="30"/>
          <w:szCs w:val="30"/>
          <w:u w:val="single"/>
          <w:rtl/>
          <w:lang w:bidi="ar-AE"/>
        </w:rPr>
        <w:t>3</w:t>
      </w:r>
      <w:r>
        <w:rPr>
          <w:rFonts w:ascii="Arial" w:hAnsi="Arial" w:cs="Arial" w:hint="cs"/>
          <w:b/>
          <w:bCs/>
          <w:color w:val="000000" w:themeColor="text1"/>
          <w:sz w:val="30"/>
          <w:szCs w:val="30"/>
          <w:u w:val="single"/>
          <w:rtl/>
          <w:lang w:bidi="ar-AE"/>
        </w:rPr>
        <w:t xml:space="preserve"> </w:t>
      </w:r>
      <w:r>
        <w:rPr>
          <w:rFonts w:ascii="Arial" w:hAnsi="Arial" w:cs="Arial" w:hint="cs"/>
          <w:b/>
          <w:bCs/>
          <w:color w:val="000000" w:themeColor="text1"/>
          <w:sz w:val="30"/>
          <w:szCs w:val="30"/>
          <w:u w:val="single"/>
          <w:rtl/>
          <w:lang w:bidi="ar-AE"/>
        </w:rPr>
        <w:t xml:space="preserve">لتلقي عروض لشراء </w:t>
      </w:r>
      <w:r w:rsidR="00ED013D">
        <w:rPr>
          <w:rFonts w:ascii="Arial" w:hAnsi="Arial" w:cs="Arial" w:hint="cs"/>
          <w:b/>
          <w:bCs/>
          <w:color w:val="000000" w:themeColor="text1"/>
          <w:sz w:val="30"/>
          <w:szCs w:val="30"/>
          <w:u w:val="single"/>
          <w:rtl/>
          <w:lang w:bidi="ar-AE"/>
        </w:rPr>
        <w:t>دورة</w:t>
      </w:r>
      <w:r>
        <w:rPr>
          <w:rFonts w:ascii="Arial" w:hAnsi="Arial" w:cs="Arial" w:hint="cs"/>
          <w:b/>
          <w:bCs/>
          <w:color w:val="000000" w:themeColor="text1"/>
          <w:sz w:val="30"/>
          <w:szCs w:val="30"/>
          <w:u w:val="single"/>
          <w:rtl/>
          <w:lang w:bidi="ar-AE"/>
        </w:rPr>
        <w:t xml:space="preserve"> في المؤتمرات الدولية في إسرائيل للسنوات </w:t>
      </w:r>
      <w:proofErr w:type="gramStart"/>
      <w:r>
        <w:rPr>
          <w:rFonts w:ascii="Arial" w:hAnsi="Arial" w:cs="Arial" w:hint="cs"/>
          <w:b/>
          <w:bCs/>
          <w:color w:val="000000" w:themeColor="text1"/>
          <w:sz w:val="30"/>
          <w:szCs w:val="30"/>
          <w:u w:val="single"/>
          <w:rtl/>
          <w:lang w:bidi="ar-AE"/>
        </w:rPr>
        <w:t>2018- 2019</w:t>
      </w:r>
      <w:proofErr w:type="gramEnd"/>
    </w:p>
    <w:p w:rsidR="001A088A" w:rsidRPr="00CD0572" w:rsidRDefault="001A088A" w:rsidP="001A088A">
      <w:pPr>
        <w:spacing w:before="120" w:after="120" w:line="276" w:lineRule="auto"/>
        <w:jc w:val="both"/>
        <w:rPr>
          <w:rFonts w:ascii="Arial" w:hAnsi="Arial" w:cs="David"/>
          <w:sz w:val="4"/>
          <w:szCs w:val="4"/>
          <w:rtl/>
        </w:rPr>
      </w:pPr>
    </w:p>
    <w:p w:rsidR="001A088A" w:rsidRDefault="001A088A" w:rsidP="001A088A">
      <w:pPr>
        <w:spacing w:before="120" w:after="120" w:line="276" w:lineRule="auto"/>
        <w:jc w:val="both"/>
        <w:rPr>
          <w:rFonts w:ascii="Arial" w:hAnsi="Arial" w:cs="David"/>
          <w:rtl/>
        </w:rPr>
      </w:pPr>
    </w:p>
    <w:p w:rsidR="007C198A" w:rsidRDefault="001A088A" w:rsidP="00A71A45">
      <w:pPr>
        <w:pStyle w:val="a7"/>
        <w:numPr>
          <w:ilvl w:val="0"/>
          <w:numId w:val="3"/>
        </w:numPr>
        <w:spacing w:line="360" w:lineRule="exact"/>
        <w:ind w:left="363" w:hanging="357"/>
        <w:jc w:val="both"/>
        <w:rPr>
          <w:rFonts w:ascii="Arial" w:hAnsi="Arial" w:cs="Arial"/>
          <w:spacing w:val="-4"/>
          <w:sz w:val="23"/>
          <w:szCs w:val="23"/>
        </w:rPr>
      </w:pPr>
      <w:r>
        <w:rPr>
          <w:rFonts w:ascii="Arial" w:hAnsi="Arial" w:cs="Arial" w:hint="cs"/>
          <w:b/>
          <w:bCs/>
          <w:sz w:val="23"/>
          <w:szCs w:val="23"/>
          <w:u w:val="single"/>
          <w:rtl/>
          <w:lang w:bidi="ar-AE"/>
        </w:rPr>
        <w:t>خلفية</w:t>
      </w:r>
      <w:r w:rsidR="00851F08" w:rsidRPr="0019460C">
        <w:rPr>
          <w:rFonts w:ascii="Arial" w:hAnsi="Arial" w:cs="Arial"/>
          <w:spacing w:val="-4"/>
          <w:sz w:val="23"/>
          <w:szCs w:val="23"/>
          <w:rtl/>
        </w:rPr>
        <w:t xml:space="preserve">: </w:t>
      </w:r>
      <w:r>
        <w:rPr>
          <w:rFonts w:ascii="Arial" w:hAnsi="Arial" w:cs="Arial" w:hint="cs"/>
          <w:sz w:val="23"/>
          <w:szCs w:val="23"/>
          <w:rtl/>
          <w:lang w:bidi="ar-AE"/>
        </w:rPr>
        <w:t>ترغب وزارة العلوم والتكنولوجيا على تشجيع</w:t>
      </w:r>
      <w:r>
        <w:rPr>
          <w:rFonts w:ascii="Arial" w:hAnsi="Arial" w:cs="Arial" w:hint="cs"/>
          <w:spacing w:val="-4"/>
          <w:sz w:val="23"/>
          <w:szCs w:val="23"/>
          <w:rtl/>
        </w:rPr>
        <w:t xml:space="preserve"> </w:t>
      </w:r>
      <w:r>
        <w:rPr>
          <w:rFonts w:ascii="Arial" w:hAnsi="Arial" w:cs="Arial" w:hint="cs"/>
          <w:spacing w:val="-4"/>
          <w:sz w:val="23"/>
          <w:szCs w:val="23"/>
          <w:rtl/>
          <w:lang w:bidi="ar-AE"/>
        </w:rPr>
        <w:t xml:space="preserve">اجراء مؤتمرات دولية في </w:t>
      </w:r>
      <w:proofErr w:type="gramStart"/>
      <w:r>
        <w:rPr>
          <w:rFonts w:ascii="Arial" w:hAnsi="Arial" w:cs="Arial" w:hint="cs"/>
          <w:spacing w:val="-4"/>
          <w:sz w:val="23"/>
          <w:szCs w:val="23"/>
          <w:rtl/>
          <w:lang w:bidi="ar-AE"/>
        </w:rPr>
        <w:t>إسرائيل,</w:t>
      </w:r>
      <w:proofErr w:type="gramEnd"/>
      <w:r>
        <w:rPr>
          <w:rFonts w:ascii="Arial" w:hAnsi="Arial" w:cs="Arial" w:hint="cs"/>
          <w:spacing w:val="-4"/>
          <w:sz w:val="23"/>
          <w:szCs w:val="23"/>
          <w:rtl/>
          <w:lang w:bidi="ar-AE"/>
        </w:rPr>
        <w:t xml:space="preserve"> في المواضيع العلمية والتكنولوجية الرائدة والمتجددة, </w:t>
      </w:r>
      <w:r w:rsidR="007C198A">
        <w:rPr>
          <w:rFonts w:ascii="Arial" w:hAnsi="Arial" w:cs="Arial" w:hint="cs"/>
          <w:spacing w:val="-4"/>
          <w:sz w:val="23"/>
          <w:szCs w:val="23"/>
          <w:rtl/>
          <w:lang w:bidi="ar-AE"/>
        </w:rPr>
        <w:t>بمشاركة علماء وباحثين من البلاد وخارجها, لديهم القدرة على تشجيع التميز العلمي والتكنولوجي, والذين سوف يساعدون على تعزيز قدرات دولة إسرائيل العلمية والتكنولوجية, وتطوير علاقاتها مع المجتمع العلمي والتكنولوجي في العالم.</w:t>
      </w:r>
    </w:p>
    <w:p w:rsidR="00A71A45" w:rsidRDefault="007C198A" w:rsidP="00ED013D">
      <w:pPr>
        <w:pStyle w:val="a7"/>
        <w:spacing w:line="360" w:lineRule="exact"/>
        <w:ind w:left="363"/>
        <w:jc w:val="both"/>
        <w:rPr>
          <w:rFonts w:ascii="Arial" w:hAnsi="Arial" w:cs="Arial"/>
          <w:spacing w:val="-4"/>
          <w:sz w:val="23"/>
          <w:szCs w:val="23"/>
          <w:rtl/>
          <w:lang w:bidi="ar-AE"/>
        </w:rPr>
      </w:pPr>
      <w:r w:rsidRPr="001B212F">
        <w:rPr>
          <w:rFonts w:ascii="Arial" w:hAnsi="Arial" w:cs="Arial" w:hint="cs"/>
          <w:sz w:val="23"/>
          <w:szCs w:val="23"/>
          <w:rtl/>
          <w:lang w:bidi="ar-AE"/>
        </w:rPr>
        <w:t xml:space="preserve">تتوجه الوزارة بهذا لتلقي عروض لشراء </w:t>
      </w:r>
      <w:r w:rsidR="00ED013D">
        <w:rPr>
          <w:rFonts w:ascii="Arial" w:hAnsi="Arial" w:cs="Arial" w:hint="cs"/>
          <w:sz w:val="23"/>
          <w:szCs w:val="23"/>
          <w:rtl/>
          <w:lang w:bidi="ar-AE"/>
        </w:rPr>
        <w:t>دورة</w:t>
      </w:r>
      <w:r w:rsidRPr="001B212F">
        <w:rPr>
          <w:rFonts w:ascii="Arial" w:hAnsi="Arial" w:cs="Arial" w:hint="cs"/>
          <w:sz w:val="23"/>
          <w:szCs w:val="23"/>
          <w:rtl/>
          <w:lang w:bidi="ar-AE"/>
        </w:rPr>
        <w:t xml:space="preserve"> في المؤتمرات الدولية التي ستُنظم في إسرائيل من 1</w:t>
      </w:r>
      <w:r w:rsidRPr="001B212F">
        <w:rPr>
          <w:rFonts w:ascii="Arial" w:hAnsi="Arial" w:cs="Arial" w:hint="cs"/>
          <w:spacing w:val="-4"/>
          <w:sz w:val="23"/>
          <w:szCs w:val="23"/>
          <w:rtl/>
        </w:rPr>
        <w:t>.</w:t>
      </w:r>
      <w:r w:rsidR="00A71A45">
        <w:rPr>
          <w:rFonts w:ascii="Arial" w:hAnsi="Arial" w:cs="Arial" w:hint="cs"/>
          <w:spacing w:val="-4"/>
          <w:sz w:val="23"/>
          <w:szCs w:val="23"/>
          <w:rtl/>
          <w:lang w:bidi="ar-AE"/>
        </w:rPr>
        <w:t>9.2018 وحتى 31.12.2019.</w:t>
      </w:r>
    </w:p>
    <w:p w:rsidR="00A71A45" w:rsidRPr="00A71A45" w:rsidRDefault="00A71A45" w:rsidP="00A71A45">
      <w:pPr>
        <w:pStyle w:val="a7"/>
        <w:spacing w:line="360" w:lineRule="exact"/>
        <w:ind w:left="363"/>
        <w:jc w:val="both"/>
        <w:rPr>
          <w:rFonts w:ascii="Arial" w:hAnsi="Arial" w:cs="Arial"/>
          <w:spacing w:val="-4"/>
          <w:sz w:val="23"/>
          <w:szCs w:val="23"/>
          <w:rtl/>
          <w:lang w:bidi="ar-AE"/>
        </w:rPr>
      </w:pPr>
      <w:r w:rsidRPr="00A71A45">
        <w:rPr>
          <w:rFonts w:cstheme="minorBidi" w:hint="cs"/>
          <w:sz w:val="22"/>
          <w:szCs w:val="22"/>
          <w:rtl/>
          <w:lang w:bidi="ar-AE"/>
        </w:rPr>
        <w:t xml:space="preserve">على ضوء حقيقة أنه في هذه المرحلة لا يوجد رصيد في </w:t>
      </w:r>
      <w:proofErr w:type="gramStart"/>
      <w:r w:rsidRPr="00A71A45">
        <w:rPr>
          <w:rFonts w:cstheme="minorBidi" w:hint="cs"/>
          <w:sz w:val="22"/>
          <w:szCs w:val="22"/>
          <w:rtl/>
          <w:lang w:bidi="ar-AE"/>
        </w:rPr>
        <w:t>الميزانيات,</w:t>
      </w:r>
      <w:proofErr w:type="gramEnd"/>
      <w:r w:rsidRPr="00A71A45">
        <w:rPr>
          <w:rFonts w:cstheme="minorBidi" w:hint="cs"/>
          <w:sz w:val="22"/>
          <w:szCs w:val="22"/>
          <w:rtl/>
          <w:lang w:bidi="ar-AE"/>
        </w:rPr>
        <w:t xml:space="preserve"> يتم نشر طلب تلقي العروض, لكن التعاقد الفعلي سيتم بناءً على نتائج الدعوة, وسيتم حسب الميزانية المتوفرة في اللوائح في موعد المصادقة على التعاقد.</w:t>
      </w:r>
    </w:p>
    <w:p w:rsidR="001A088A" w:rsidRPr="001A088A" w:rsidRDefault="001A088A" w:rsidP="007C198A">
      <w:pPr>
        <w:pStyle w:val="a7"/>
        <w:spacing w:line="360" w:lineRule="exact"/>
        <w:ind w:left="363"/>
        <w:jc w:val="both"/>
        <w:rPr>
          <w:rFonts w:ascii="Arial" w:hAnsi="Arial" w:cs="Arial" w:hint="cs"/>
          <w:spacing w:val="-4"/>
          <w:sz w:val="23"/>
          <w:szCs w:val="23"/>
          <w:rtl/>
          <w:lang w:bidi="ar-AE"/>
        </w:rPr>
      </w:pPr>
    </w:p>
    <w:p w:rsidR="00A71A45" w:rsidRPr="00A71A45" w:rsidRDefault="00A71A45" w:rsidP="00E233D4">
      <w:pPr>
        <w:numPr>
          <w:ilvl w:val="0"/>
          <w:numId w:val="3"/>
        </w:numPr>
        <w:spacing w:line="360" w:lineRule="exact"/>
        <w:ind w:left="357" w:hanging="357"/>
        <w:jc w:val="both"/>
        <w:rPr>
          <w:rFonts w:ascii="Arial" w:hAnsi="Arial" w:cs="Arial" w:hint="cs"/>
          <w:sz w:val="23"/>
          <w:szCs w:val="23"/>
        </w:rPr>
      </w:pPr>
      <w:r>
        <w:rPr>
          <w:rFonts w:ascii="Arial" w:hAnsi="Arial" w:cs="Arial" w:hint="cs"/>
          <w:b/>
          <w:bCs/>
          <w:spacing w:val="-4"/>
          <w:sz w:val="23"/>
          <w:szCs w:val="23"/>
          <w:u w:val="single"/>
          <w:rtl/>
          <w:lang w:bidi="ar-AE"/>
        </w:rPr>
        <w:t>شروط الحد الأدنى للاشتراك في طلب تقديم العروض:</w:t>
      </w:r>
    </w:p>
    <w:p w:rsidR="00A71A45" w:rsidRPr="0019460C" w:rsidRDefault="00A71A45" w:rsidP="00312E80">
      <w:pPr>
        <w:numPr>
          <w:ilvl w:val="0"/>
          <w:numId w:val="2"/>
        </w:numPr>
        <w:tabs>
          <w:tab w:val="clear" w:pos="720"/>
        </w:tabs>
        <w:spacing w:line="360" w:lineRule="exact"/>
        <w:jc w:val="both"/>
        <w:rPr>
          <w:rFonts w:ascii="Arial" w:hAnsi="Arial" w:cs="Arial"/>
          <w:sz w:val="23"/>
          <w:szCs w:val="23"/>
        </w:rPr>
      </w:pPr>
      <w:r>
        <w:rPr>
          <w:rFonts w:ascii="Arial" w:hAnsi="Arial" w:cs="Arial" w:hint="cs"/>
          <w:sz w:val="23"/>
          <w:szCs w:val="23"/>
          <w:rtl/>
          <w:lang w:bidi="ar-AE"/>
        </w:rPr>
        <w:t xml:space="preserve">يرغب مُقدم العرض بإجراء مؤتمر دولي يستوفي جميع الشروط المُفصلة في طلب تقديم </w:t>
      </w:r>
      <w:proofErr w:type="gramStart"/>
      <w:r>
        <w:rPr>
          <w:rFonts w:ascii="Arial" w:hAnsi="Arial" w:cs="Arial" w:hint="cs"/>
          <w:sz w:val="23"/>
          <w:szCs w:val="23"/>
          <w:rtl/>
          <w:lang w:bidi="ar-AE"/>
        </w:rPr>
        <w:t>العروض,</w:t>
      </w:r>
      <w:proofErr w:type="gramEnd"/>
      <w:r>
        <w:rPr>
          <w:rFonts w:ascii="Arial" w:hAnsi="Arial" w:cs="Arial" w:hint="cs"/>
          <w:sz w:val="23"/>
          <w:szCs w:val="23"/>
          <w:rtl/>
          <w:lang w:bidi="ar-AE"/>
        </w:rPr>
        <w:t xml:space="preserve"> وهو ما يلي:</w:t>
      </w:r>
    </w:p>
    <w:p w:rsidR="00A71A45" w:rsidRDefault="00A71A45" w:rsidP="00A71A45">
      <w:pPr>
        <w:numPr>
          <w:ilvl w:val="1"/>
          <w:numId w:val="2"/>
        </w:numPr>
        <w:spacing w:line="276" w:lineRule="auto"/>
        <w:jc w:val="both"/>
        <w:rPr>
          <w:rFonts w:cs="David"/>
        </w:rPr>
      </w:pPr>
      <w:r>
        <w:rPr>
          <w:rFonts w:cstheme="minorBidi" w:hint="cs"/>
          <w:rtl/>
          <w:lang w:bidi="ar-AE"/>
        </w:rPr>
        <w:t>"</w:t>
      </w:r>
      <w:r w:rsidRPr="00A71A45">
        <w:rPr>
          <w:rFonts w:cstheme="minorBidi" w:hint="cs"/>
          <w:b/>
          <w:bCs/>
          <w:rtl/>
          <w:lang w:bidi="ar-AE"/>
        </w:rPr>
        <w:t>مؤسسة للتعليم العالي</w:t>
      </w:r>
      <w:proofErr w:type="gramStart"/>
      <w:r>
        <w:rPr>
          <w:rFonts w:cstheme="minorBidi" w:hint="cs"/>
          <w:rtl/>
          <w:lang w:bidi="ar-AE"/>
        </w:rPr>
        <w:t>",</w:t>
      </w:r>
      <w:proofErr w:type="gramEnd"/>
      <w:r>
        <w:rPr>
          <w:rFonts w:cstheme="minorBidi" w:hint="cs"/>
          <w:rtl/>
          <w:lang w:bidi="ar-AE"/>
        </w:rPr>
        <w:t xml:space="preserve"> </w:t>
      </w:r>
      <w:r>
        <w:rPr>
          <w:rFonts w:cstheme="minorBidi" w:hint="cs"/>
          <w:rtl/>
          <w:lang w:bidi="ar-AE"/>
        </w:rPr>
        <w:t xml:space="preserve">يعني </w:t>
      </w:r>
      <w:r>
        <w:rPr>
          <w:rFonts w:cstheme="minorBidi" w:hint="cs"/>
          <w:rtl/>
          <w:lang w:bidi="ar-AE"/>
        </w:rPr>
        <w:t xml:space="preserve">- </w:t>
      </w:r>
      <w:r>
        <w:rPr>
          <w:rFonts w:cstheme="minorBidi" w:hint="cs"/>
          <w:rtl/>
          <w:lang w:bidi="ar-AE"/>
        </w:rPr>
        <w:t>مؤسسة مُعترف بها للتعليم العالي أو كلية أكاديمية, كما تم تعريفها في قانون مجلس التعليم العالي, للعام 1958.</w:t>
      </w:r>
    </w:p>
    <w:p w:rsidR="00A71A45" w:rsidRPr="005F08A3" w:rsidRDefault="00A71A45" w:rsidP="00A71A45">
      <w:pPr>
        <w:numPr>
          <w:ilvl w:val="1"/>
          <w:numId w:val="2"/>
        </w:numPr>
        <w:spacing w:line="276" w:lineRule="auto"/>
        <w:jc w:val="both"/>
        <w:rPr>
          <w:rFonts w:cs="David"/>
        </w:rPr>
      </w:pPr>
      <w:r>
        <w:rPr>
          <w:rFonts w:cstheme="minorBidi" w:hint="cs"/>
          <w:rtl/>
          <w:lang w:bidi="ar-AE"/>
        </w:rPr>
        <w:t>"</w:t>
      </w:r>
      <w:r w:rsidRPr="005F08A3">
        <w:rPr>
          <w:rFonts w:cstheme="minorBidi" w:hint="cs"/>
          <w:b/>
          <w:bCs/>
          <w:rtl/>
          <w:lang w:bidi="ar-AE"/>
        </w:rPr>
        <w:t>معهد أبحاث</w:t>
      </w:r>
      <w:proofErr w:type="gramStart"/>
      <w:r>
        <w:rPr>
          <w:rFonts w:cstheme="minorBidi" w:hint="cs"/>
          <w:rtl/>
          <w:lang w:bidi="ar-AE"/>
        </w:rPr>
        <w:t>",</w:t>
      </w:r>
      <w:proofErr w:type="gramEnd"/>
      <w:r>
        <w:rPr>
          <w:rFonts w:cstheme="minorBidi" w:hint="cs"/>
          <w:rtl/>
          <w:lang w:bidi="ar-AE"/>
        </w:rPr>
        <w:t xml:space="preserve"> يعني </w:t>
      </w:r>
      <w:r>
        <w:rPr>
          <w:rFonts w:cstheme="minorBidi"/>
          <w:rtl/>
          <w:lang w:bidi="ar-AE"/>
        </w:rPr>
        <w:t>–</w:t>
      </w:r>
      <w:r>
        <w:rPr>
          <w:rFonts w:cstheme="minorBidi" w:hint="cs"/>
          <w:rtl/>
          <w:lang w:bidi="ar-AE"/>
        </w:rPr>
        <w:t xml:space="preserve"> مؤسسة في إسرائيل تم الاعتراف بها كمؤسسة غير ربحية وجزء كبير من نشاطاتها في مجال دعم الأبحاث العلمية العالمية, ولديها بنية تحتية لمعدات تنفيذ الأبحاث, ويعمل الباحثين في إطاره في مجال نشر </w:t>
      </w:r>
      <w:r w:rsidR="005F08A3">
        <w:rPr>
          <w:rFonts w:cstheme="minorBidi" w:hint="cs"/>
          <w:rtl/>
          <w:lang w:bidi="ar-AE"/>
        </w:rPr>
        <w:t>المقالات من قبلها في الصحف العلمية الدولية وبعرض الأعمال في المؤتمرات الدولية, مثل: المستشفيات أو مراكز البحث والتطوير الإقليمية التي تحصل على الدعم من الوزارة.</w:t>
      </w:r>
    </w:p>
    <w:p w:rsidR="005F08A3" w:rsidRPr="005F08A3" w:rsidRDefault="005F08A3" w:rsidP="005F08A3">
      <w:pPr>
        <w:numPr>
          <w:ilvl w:val="1"/>
          <w:numId w:val="2"/>
        </w:numPr>
        <w:spacing w:line="276" w:lineRule="auto"/>
        <w:jc w:val="both"/>
        <w:rPr>
          <w:rFonts w:cs="David" w:hint="cs"/>
        </w:rPr>
      </w:pPr>
      <w:r>
        <w:rPr>
          <w:rFonts w:cstheme="minorBidi" w:hint="cs"/>
          <w:rtl/>
          <w:lang w:bidi="ar-AE"/>
        </w:rPr>
        <w:t>"</w:t>
      </w:r>
      <w:r w:rsidRPr="005F08A3">
        <w:rPr>
          <w:rFonts w:cstheme="minorBidi" w:hint="cs"/>
          <w:b/>
          <w:bCs/>
          <w:rtl/>
          <w:lang w:bidi="ar-AE"/>
        </w:rPr>
        <w:t>معهد أبحاث</w:t>
      </w:r>
      <w:proofErr w:type="gramStart"/>
      <w:r>
        <w:rPr>
          <w:rFonts w:cstheme="minorBidi" w:hint="cs"/>
          <w:rtl/>
          <w:lang w:bidi="ar-AE"/>
        </w:rPr>
        <w:t>",</w:t>
      </w:r>
      <w:proofErr w:type="gramEnd"/>
      <w:r>
        <w:rPr>
          <w:rFonts w:cstheme="minorBidi" w:hint="cs"/>
          <w:rtl/>
          <w:lang w:bidi="ar-AE"/>
        </w:rPr>
        <w:t xml:space="preserve"> </w:t>
      </w:r>
      <w:r>
        <w:rPr>
          <w:rFonts w:cstheme="minorBidi" w:hint="cs"/>
          <w:rtl/>
          <w:lang w:bidi="ar-AE"/>
        </w:rPr>
        <w:t>كما هو مُعرف في البند 2(1)(ب) أعلاه, هو شركة حكومية او وحدة حكومية (وزارة حكومية أو وحدة مرافقة).</w:t>
      </w:r>
    </w:p>
    <w:p w:rsidR="005F08A3" w:rsidRPr="004B7491" w:rsidRDefault="00B5056A" w:rsidP="00B5056A">
      <w:pPr>
        <w:numPr>
          <w:ilvl w:val="1"/>
          <w:numId w:val="2"/>
        </w:numPr>
        <w:spacing w:line="276" w:lineRule="auto"/>
        <w:jc w:val="both"/>
        <w:rPr>
          <w:rFonts w:cs="David"/>
        </w:rPr>
      </w:pPr>
      <w:r>
        <w:rPr>
          <w:rFonts w:cstheme="minorBidi" w:hint="cs"/>
          <w:rtl/>
          <w:lang w:bidi="ar-AE"/>
        </w:rPr>
        <w:t>"</w:t>
      </w:r>
      <w:r>
        <w:rPr>
          <w:rFonts w:cstheme="minorBidi" w:hint="cs"/>
          <w:b/>
          <w:bCs/>
          <w:rtl/>
          <w:lang w:bidi="ar-AE"/>
        </w:rPr>
        <w:t>مؤسسة علمية أو تكنولوجية اسرائيلية</w:t>
      </w:r>
      <w:proofErr w:type="gramStart"/>
      <w:r>
        <w:rPr>
          <w:rFonts w:cstheme="minorBidi" w:hint="cs"/>
          <w:rtl/>
          <w:lang w:bidi="ar-AE"/>
        </w:rPr>
        <w:t>",</w:t>
      </w:r>
      <w:proofErr w:type="gramEnd"/>
      <w:r>
        <w:rPr>
          <w:rFonts w:cstheme="minorBidi" w:hint="cs"/>
          <w:rtl/>
          <w:lang w:bidi="ar-AE"/>
        </w:rPr>
        <w:t xml:space="preserve"> </w:t>
      </w:r>
      <w:r>
        <w:rPr>
          <w:rFonts w:cstheme="minorBidi" w:hint="cs"/>
          <w:rtl/>
          <w:lang w:bidi="ar-AE"/>
        </w:rPr>
        <w:t>تعني</w:t>
      </w:r>
      <w:r>
        <w:rPr>
          <w:rFonts w:cstheme="minorBidi" w:hint="cs"/>
          <w:rtl/>
          <w:lang w:bidi="ar-AE"/>
        </w:rPr>
        <w:t xml:space="preserve"> </w:t>
      </w:r>
      <w:r>
        <w:rPr>
          <w:rFonts w:cstheme="minorBidi"/>
          <w:rtl/>
          <w:lang w:bidi="ar-AE"/>
        </w:rPr>
        <w:t>–</w:t>
      </w:r>
      <w:r>
        <w:rPr>
          <w:rFonts w:cstheme="minorBidi" w:hint="cs"/>
          <w:rtl/>
          <w:lang w:bidi="ar-AE"/>
        </w:rPr>
        <w:t xml:space="preserve"> مؤسسة</w:t>
      </w:r>
      <w:r>
        <w:rPr>
          <w:rFonts w:cstheme="minorBidi" w:hint="cs"/>
          <w:rtl/>
          <w:lang w:bidi="ar-AE"/>
        </w:rPr>
        <w:t xml:space="preserve"> مُسجلة في إسرائيل تم الاعتراف بها كمؤسسة غير ربحية</w:t>
      </w:r>
      <w:r w:rsidR="00166E7A" w:rsidRPr="00166E7A">
        <w:rPr>
          <w:rFonts w:cstheme="minorBidi" w:hint="cs"/>
          <w:rtl/>
          <w:lang w:bidi="ar-AE"/>
        </w:rPr>
        <w:t xml:space="preserve"> </w:t>
      </w:r>
      <w:r w:rsidR="00166E7A">
        <w:rPr>
          <w:rFonts w:cstheme="minorBidi" w:hint="cs"/>
          <w:rtl/>
          <w:lang w:bidi="ar-AE"/>
        </w:rPr>
        <w:t>وجزء كبير من نشاطاتها في مجال دعم الأبحاث العلمية العالمية و/أو التكنولوجية, وهي تتعاون لغرض تنظيم المؤتمر مع مؤسسة علمية و/أو تكنولوجية من خارج البلاد.</w:t>
      </w:r>
    </w:p>
    <w:p w:rsidR="00B5056A" w:rsidRDefault="00FE4BBA" w:rsidP="00A71A45">
      <w:pPr>
        <w:numPr>
          <w:ilvl w:val="1"/>
          <w:numId w:val="2"/>
        </w:numPr>
        <w:spacing w:line="276" w:lineRule="auto"/>
        <w:jc w:val="both"/>
        <w:rPr>
          <w:rFonts w:cs="David"/>
        </w:rPr>
      </w:pPr>
      <w:r w:rsidRPr="00166E7A">
        <w:rPr>
          <w:rFonts w:cstheme="minorBidi" w:hint="cs"/>
          <w:b/>
          <w:bCs/>
          <w:rtl/>
          <w:lang w:bidi="ar-AE"/>
        </w:rPr>
        <w:t>مؤسسة معترف بها من قبل الصندوق القومي للعلوم</w:t>
      </w:r>
      <w:r>
        <w:rPr>
          <w:rFonts w:cstheme="minorBidi" w:hint="cs"/>
          <w:rtl/>
          <w:lang w:bidi="ar-AE"/>
        </w:rPr>
        <w:t>.</w:t>
      </w:r>
    </w:p>
    <w:p w:rsidR="00166E7A" w:rsidRDefault="00166E7A" w:rsidP="00166E7A">
      <w:pPr>
        <w:numPr>
          <w:ilvl w:val="0"/>
          <w:numId w:val="2"/>
        </w:numPr>
        <w:spacing w:line="276" w:lineRule="auto"/>
        <w:jc w:val="both"/>
        <w:rPr>
          <w:rFonts w:cs="David"/>
        </w:rPr>
      </w:pPr>
      <w:r w:rsidRPr="00206260">
        <w:rPr>
          <w:rFonts w:ascii="Arial" w:hAnsi="Arial" w:cstheme="minorBidi" w:hint="cs"/>
          <w:color w:val="000000"/>
          <w:rtl/>
          <w:lang w:bidi="ar-AE"/>
        </w:rPr>
        <w:t xml:space="preserve">لمُقدم العرض </w:t>
      </w:r>
      <w:r>
        <w:rPr>
          <w:rFonts w:ascii="Arial" w:hAnsi="Arial" w:cstheme="minorBidi" w:hint="cs"/>
          <w:color w:val="000000"/>
          <w:rtl/>
          <w:lang w:bidi="ar-AE"/>
        </w:rPr>
        <w:t xml:space="preserve">مصادقة تسجيل كمشتغل مرخص أو كمؤسسة غير ربحية </w:t>
      </w:r>
      <w:r w:rsidRPr="00206260">
        <w:rPr>
          <w:rFonts w:ascii="Arial" w:hAnsi="Arial" w:cstheme="minorBidi" w:hint="cs"/>
          <w:color w:val="000000"/>
          <w:rtl/>
          <w:lang w:bidi="ar-AE"/>
        </w:rPr>
        <w:t>في السلطات الضريبية.</w:t>
      </w:r>
    </w:p>
    <w:p w:rsidR="00166E7A" w:rsidRDefault="00166E7A" w:rsidP="00166E7A">
      <w:pPr>
        <w:numPr>
          <w:ilvl w:val="0"/>
          <w:numId w:val="2"/>
        </w:numPr>
        <w:spacing w:line="276" w:lineRule="auto"/>
        <w:jc w:val="both"/>
        <w:rPr>
          <w:rFonts w:cs="David"/>
        </w:rPr>
      </w:pPr>
      <w:r>
        <w:rPr>
          <w:rFonts w:ascii="Arial" w:hAnsi="Arial" w:cstheme="minorBidi" w:hint="cs"/>
          <w:color w:val="000000"/>
          <w:rtl/>
          <w:lang w:bidi="ar-AE"/>
        </w:rPr>
        <w:t>لمُقدم العرض مصادقة لإ</w:t>
      </w:r>
      <w:r w:rsidRPr="00206260">
        <w:rPr>
          <w:rFonts w:ascii="Arial" w:hAnsi="Arial" w:cstheme="minorBidi" w:hint="cs"/>
          <w:color w:val="000000"/>
          <w:rtl/>
          <w:lang w:bidi="ar-AE"/>
        </w:rPr>
        <w:t>دارة حسابات سارية المفعول للسنة الجارية.</w:t>
      </w:r>
    </w:p>
    <w:p w:rsidR="00166E7A" w:rsidRDefault="00166E7A" w:rsidP="00166E7A">
      <w:pPr>
        <w:numPr>
          <w:ilvl w:val="0"/>
          <w:numId w:val="2"/>
        </w:numPr>
        <w:spacing w:line="276" w:lineRule="auto"/>
        <w:jc w:val="both"/>
        <w:rPr>
          <w:rFonts w:cs="David"/>
        </w:rPr>
      </w:pPr>
      <w:r w:rsidRPr="00206260">
        <w:rPr>
          <w:rFonts w:ascii="Arial" w:hAnsi="Arial" w:cs="Arial" w:hint="cs"/>
          <w:color w:val="000000"/>
          <w:rtl/>
          <w:lang w:bidi="ar-AE"/>
        </w:rPr>
        <w:t xml:space="preserve">لمُقدم العرض الذي هو عبارة عن جمعية </w:t>
      </w:r>
      <w:r>
        <w:rPr>
          <w:rFonts w:ascii="Arial" w:hAnsi="Arial" w:cs="Arial" w:hint="cs"/>
          <w:color w:val="000000"/>
          <w:rtl/>
          <w:lang w:bidi="ar-AE"/>
        </w:rPr>
        <w:t xml:space="preserve">توجد </w:t>
      </w:r>
      <w:r w:rsidRPr="00206260">
        <w:rPr>
          <w:rFonts w:ascii="Arial" w:hAnsi="Arial" w:cs="Arial" w:hint="cs"/>
          <w:color w:val="000000"/>
          <w:rtl/>
          <w:lang w:bidi="ar-AE"/>
        </w:rPr>
        <w:t>مصادقة إدارة سليمة وسارية المفعول للسنة الجارية من مُسجل الجمعيات.</w:t>
      </w:r>
    </w:p>
    <w:p w:rsidR="00166E7A" w:rsidRPr="000D7B6A" w:rsidRDefault="00166E7A" w:rsidP="00166E7A">
      <w:pPr>
        <w:numPr>
          <w:ilvl w:val="0"/>
          <w:numId w:val="2"/>
        </w:numPr>
        <w:spacing w:line="276" w:lineRule="auto"/>
        <w:jc w:val="both"/>
        <w:rPr>
          <w:rFonts w:cs="David"/>
        </w:rPr>
      </w:pPr>
      <w:r>
        <w:rPr>
          <w:rFonts w:cstheme="minorBidi" w:hint="cs"/>
          <w:rtl/>
          <w:lang w:bidi="ar-AE"/>
        </w:rPr>
        <w:t xml:space="preserve">لمُقدم العرض يوجد </w:t>
      </w:r>
      <w:proofErr w:type="gramStart"/>
      <w:r>
        <w:rPr>
          <w:rFonts w:cstheme="minorBidi" w:hint="cs"/>
          <w:rtl/>
          <w:lang w:bidi="ar-AE"/>
        </w:rPr>
        <w:t>المكان,</w:t>
      </w:r>
      <w:proofErr w:type="gramEnd"/>
      <w:r>
        <w:rPr>
          <w:rFonts w:cstheme="minorBidi" w:hint="cs"/>
          <w:rtl/>
          <w:lang w:bidi="ar-AE"/>
        </w:rPr>
        <w:t xml:space="preserve"> القوى العاملة, المعدات, الخبرة والمعرفة المناسبة المطلوبة لتنظيم المؤتمر.</w:t>
      </w:r>
    </w:p>
    <w:p w:rsidR="000D7B6A" w:rsidRDefault="000D7B6A" w:rsidP="000D7B6A">
      <w:pPr>
        <w:numPr>
          <w:ilvl w:val="0"/>
          <w:numId w:val="2"/>
        </w:numPr>
        <w:spacing w:line="276" w:lineRule="auto"/>
        <w:jc w:val="both"/>
        <w:rPr>
          <w:rFonts w:cs="David"/>
        </w:rPr>
      </w:pPr>
      <w:r>
        <w:rPr>
          <w:rFonts w:cstheme="minorBidi" w:hint="cs"/>
          <w:rtl/>
          <w:lang w:bidi="ar-AE"/>
        </w:rPr>
        <w:t xml:space="preserve">رئيس اللجنة الأكاديمية/ العلمية للمؤتمر هو عالم بحوزته لقب </w:t>
      </w:r>
      <w:proofErr w:type="gramStart"/>
      <w:r w:rsidRPr="0074616B">
        <w:rPr>
          <w:rFonts w:ascii="Calibri" w:hAnsi="Calibri" w:cs="Arial"/>
        </w:rPr>
        <w:t>Ph.D.</w:t>
      </w:r>
      <w:r w:rsidRPr="0019460C">
        <w:rPr>
          <w:rFonts w:ascii="Arial" w:hAnsi="Arial" w:cs="Arial"/>
          <w:sz w:val="23"/>
          <w:szCs w:val="23"/>
          <w:rtl/>
        </w:rPr>
        <w:t>,</w:t>
      </w:r>
      <w:proofErr w:type="gramEnd"/>
      <w:r w:rsidRPr="0019460C">
        <w:rPr>
          <w:rFonts w:ascii="Arial" w:hAnsi="Arial" w:cs="Arial"/>
          <w:sz w:val="23"/>
          <w:szCs w:val="23"/>
          <w:rtl/>
        </w:rPr>
        <w:t xml:space="preserve"> </w:t>
      </w:r>
      <w:r>
        <w:rPr>
          <w:rFonts w:ascii="Arial" w:hAnsi="Arial" w:cs="Arial" w:hint="cs"/>
          <w:sz w:val="23"/>
          <w:szCs w:val="23"/>
          <w:rtl/>
          <w:lang w:bidi="ar-AE"/>
        </w:rPr>
        <w:t>وهو عضو طاقم بوظيفة كاملة.</w:t>
      </w:r>
    </w:p>
    <w:p w:rsidR="00ED013D" w:rsidRPr="00ED013D" w:rsidRDefault="00ED013D" w:rsidP="000D7B6A">
      <w:pPr>
        <w:numPr>
          <w:ilvl w:val="0"/>
          <w:numId w:val="2"/>
        </w:numPr>
        <w:spacing w:line="276" w:lineRule="auto"/>
        <w:jc w:val="both"/>
        <w:rPr>
          <w:rFonts w:cs="David" w:hint="cs"/>
        </w:rPr>
      </w:pPr>
      <w:r>
        <w:rPr>
          <w:rFonts w:cstheme="minorBidi" w:hint="cs"/>
          <w:rtl/>
          <w:lang w:bidi="ar-AE"/>
        </w:rPr>
        <w:t>لا يتم شراء المؤتمر أو أحد دوراته من قبل الوزارة بواسطة دعوة أخرى لتقديم العروض قامت الوزارة بنشرها.</w:t>
      </w:r>
    </w:p>
    <w:p w:rsidR="00ED013D" w:rsidRDefault="008D0737" w:rsidP="000D7B6A">
      <w:pPr>
        <w:numPr>
          <w:ilvl w:val="0"/>
          <w:numId w:val="2"/>
        </w:numPr>
        <w:spacing w:line="276" w:lineRule="auto"/>
        <w:jc w:val="both"/>
        <w:rPr>
          <w:rFonts w:cs="David"/>
        </w:rPr>
      </w:pPr>
      <w:r>
        <w:rPr>
          <w:rFonts w:cstheme="minorBidi" w:hint="cs"/>
          <w:rtl/>
          <w:lang w:bidi="ar-AE"/>
        </w:rPr>
        <w:t xml:space="preserve">لا يتم دعم المؤتمر (بواسطة الدعم من ميزانية الدولة في المؤسسات العامة حسب البند 3أ لقانون أساس </w:t>
      </w:r>
      <w:proofErr w:type="gramStart"/>
      <w:r>
        <w:rPr>
          <w:rFonts w:cstheme="minorBidi" w:hint="cs"/>
          <w:rtl/>
          <w:lang w:bidi="ar-AE"/>
        </w:rPr>
        <w:t>الميزانيات,</w:t>
      </w:r>
      <w:proofErr w:type="gramEnd"/>
      <w:r>
        <w:rPr>
          <w:rFonts w:cstheme="minorBidi" w:hint="cs"/>
          <w:rtl/>
          <w:lang w:bidi="ar-AE"/>
        </w:rPr>
        <w:t xml:space="preserve"> للعام 1985 او بواسطة دعم الهيئات الأخرى) من قبل الوزارة أو أية وزارة حكومية أخرى.</w:t>
      </w:r>
    </w:p>
    <w:p w:rsidR="00DF18FD" w:rsidRDefault="00DF18FD" w:rsidP="00DF18FD">
      <w:pPr>
        <w:pStyle w:val="a7"/>
        <w:numPr>
          <w:ilvl w:val="0"/>
          <w:numId w:val="3"/>
        </w:numPr>
        <w:spacing w:line="360" w:lineRule="exact"/>
        <w:ind w:left="357" w:hanging="357"/>
        <w:jc w:val="both"/>
        <w:rPr>
          <w:rFonts w:ascii="Arial" w:hAnsi="Arial" w:cs="Arial"/>
          <w:spacing w:val="-4"/>
          <w:sz w:val="23"/>
          <w:szCs w:val="23"/>
        </w:rPr>
      </w:pPr>
      <w:r>
        <w:rPr>
          <w:rFonts w:ascii="Arial" w:hAnsi="Arial" w:cs="Arial" w:hint="cs"/>
          <w:b/>
          <w:bCs/>
          <w:spacing w:val="-4"/>
          <w:sz w:val="23"/>
          <w:szCs w:val="23"/>
          <w:u w:val="single"/>
          <w:rtl/>
          <w:lang w:bidi="ar-AE"/>
        </w:rPr>
        <w:t>فترة التعاقد</w:t>
      </w:r>
      <w:r w:rsidR="00F614EA" w:rsidRPr="0019460C">
        <w:rPr>
          <w:rFonts w:ascii="Arial" w:hAnsi="Arial" w:cs="Arial"/>
          <w:spacing w:val="-4"/>
          <w:sz w:val="23"/>
          <w:szCs w:val="23"/>
          <w:rtl/>
        </w:rPr>
        <w:t xml:space="preserve">: </w:t>
      </w:r>
      <w:r>
        <w:rPr>
          <w:rFonts w:ascii="Arial" w:hAnsi="Arial" w:cs="Arial" w:hint="cs"/>
          <w:spacing w:val="-4"/>
          <w:sz w:val="23"/>
          <w:szCs w:val="23"/>
          <w:rtl/>
          <w:lang w:bidi="ar-AE"/>
        </w:rPr>
        <w:t>ستبدأ فترة التعاقد ابتداءً من موعد التوقيع على الاتفاقية وحتى 3 أشهر بعد انتهاء المؤتمر.</w:t>
      </w:r>
    </w:p>
    <w:p w:rsidR="00EA4BB1" w:rsidRPr="00EA4BB1" w:rsidRDefault="00EA4BB1" w:rsidP="00EA4BB1">
      <w:pPr>
        <w:pStyle w:val="a7"/>
        <w:numPr>
          <w:ilvl w:val="0"/>
          <w:numId w:val="3"/>
        </w:numPr>
        <w:spacing w:line="360" w:lineRule="exact"/>
        <w:ind w:left="357" w:hanging="357"/>
        <w:jc w:val="both"/>
        <w:rPr>
          <w:rFonts w:ascii="Arial" w:hAnsi="Arial" w:cs="Arial" w:hint="cs"/>
          <w:spacing w:val="-4"/>
          <w:sz w:val="23"/>
          <w:szCs w:val="23"/>
        </w:rPr>
      </w:pPr>
      <w:r>
        <w:rPr>
          <w:rFonts w:ascii="Arial" w:hAnsi="Arial" w:cs="Arial" w:hint="cs"/>
          <w:b/>
          <w:bCs/>
          <w:sz w:val="23"/>
          <w:szCs w:val="23"/>
          <w:u w:val="single"/>
          <w:rtl/>
          <w:lang w:bidi="ar-AE"/>
        </w:rPr>
        <w:t>الميزانيات التي خصصتها الوزارة لطلب تقديم العروض هذا</w:t>
      </w:r>
      <w:r w:rsidR="009664AA" w:rsidRPr="0019460C">
        <w:rPr>
          <w:rFonts w:ascii="Arial" w:hAnsi="Arial" w:cs="Arial"/>
          <w:sz w:val="23"/>
          <w:szCs w:val="23"/>
          <w:rtl/>
        </w:rPr>
        <w:t>:</w:t>
      </w:r>
      <w:r w:rsidR="00930301" w:rsidRPr="0019460C">
        <w:rPr>
          <w:rFonts w:ascii="Arial" w:hAnsi="Arial" w:cs="Arial" w:hint="cs"/>
          <w:sz w:val="23"/>
          <w:szCs w:val="23"/>
          <w:rtl/>
        </w:rPr>
        <w:t xml:space="preserve"> </w:t>
      </w:r>
      <w:r>
        <w:rPr>
          <w:rFonts w:ascii="Arial" w:hAnsi="Arial" w:cs="Arial" w:hint="cs"/>
          <w:sz w:val="23"/>
          <w:szCs w:val="23"/>
          <w:rtl/>
          <w:lang w:bidi="ar-AE"/>
        </w:rPr>
        <w:t xml:space="preserve">حتى 1,000,000 شيكل جديد للسنوات 2018 </w:t>
      </w:r>
      <w:proofErr w:type="gramStart"/>
      <w:r>
        <w:rPr>
          <w:rFonts w:ascii="Arial" w:hAnsi="Arial" w:cs="Arial" w:hint="cs"/>
          <w:sz w:val="23"/>
          <w:szCs w:val="23"/>
          <w:rtl/>
          <w:lang w:bidi="ar-AE"/>
        </w:rPr>
        <w:t>و- 2019</w:t>
      </w:r>
      <w:proofErr w:type="gramEnd"/>
      <w:r>
        <w:rPr>
          <w:rFonts w:ascii="Arial" w:hAnsi="Arial" w:cs="Arial" w:hint="cs"/>
          <w:sz w:val="23"/>
          <w:szCs w:val="23"/>
          <w:rtl/>
          <w:lang w:bidi="ar-AE"/>
        </w:rPr>
        <w:t>, يخضع للمصادقة على ميزانية الدولة للسنوات المعنية ولتوفر الميزانيات</w:t>
      </w:r>
      <w:r w:rsidRPr="00EA4BB1">
        <w:rPr>
          <w:rFonts w:ascii="Arial" w:hAnsi="Arial" w:cs="Arial" w:hint="cs"/>
          <w:spacing w:val="-4"/>
          <w:sz w:val="23"/>
          <w:szCs w:val="23"/>
          <w:rtl/>
        </w:rPr>
        <w:t>.</w:t>
      </w:r>
      <w:r>
        <w:rPr>
          <w:rFonts w:ascii="Arial" w:hAnsi="Arial" w:cs="Arial" w:hint="cs"/>
          <w:spacing w:val="-4"/>
          <w:sz w:val="23"/>
          <w:szCs w:val="23"/>
          <w:rtl/>
          <w:lang w:bidi="ar-AE"/>
        </w:rPr>
        <w:t xml:space="preserve"> يستحق كل مؤتمر الحصول على تمويل يصل الى </w:t>
      </w:r>
      <w:r>
        <w:rPr>
          <w:rFonts w:ascii="Arial" w:hAnsi="Arial" w:cs="Arial" w:hint="cs"/>
          <w:spacing w:val="-4"/>
          <w:sz w:val="23"/>
          <w:szCs w:val="23"/>
          <w:rtl/>
          <w:lang w:bidi="ar-AE"/>
        </w:rPr>
        <w:lastRenderedPageBreak/>
        <w:t xml:space="preserve">80,000 شيكل جديد أو حتى 40,000 شيكل جديد أو حتى 20,000 شيكل </w:t>
      </w:r>
      <w:proofErr w:type="gramStart"/>
      <w:r>
        <w:rPr>
          <w:rFonts w:ascii="Arial" w:hAnsi="Arial" w:cs="Arial" w:hint="cs"/>
          <w:spacing w:val="-4"/>
          <w:sz w:val="23"/>
          <w:szCs w:val="23"/>
          <w:rtl/>
          <w:lang w:bidi="ar-AE"/>
        </w:rPr>
        <w:t>جديد,</w:t>
      </w:r>
      <w:proofErr w:type="gramEnd"/>
      <w:r>
        <w:rPr>
          <w:rFonts w:ascii="Arial" w:hAnsi="Arial" w:cs="Arial" w:hint="cs"/>
          <w:spacing w:val="-4"/>
          <w:sz w:val="23"/>
          <w:szCs w:val="23"/>
          <w:rtl/>
          <w:lang w:bidi="ar-AE"/>
        </w:rPr>
        <w:t xml:space="preserve"> حسب التصنيف ووفقاً لما هو مُحدد في دعوة تقديم العروض, أو حتى قيمة التمويل المطلوب, الأقل من بين الاثنين.</w:t>
      </w:r>
    </w:p>
    <w:p w:rsidR="00184DCA" w:rsidRPr="00184DCA" w:rsidRDefault="00184DCA" w:rsidP="00184DCA">
      <w:pPr>
        <w:pStyle w:val="a7"/>
        <w:numPr>
          <w:ilvl w:val="0"/>
          <w:numId w:val="3"/>
        </w:numPr>
        <w:spacing w:line="360" w:lineRule="exact"/>
        <w:ind w:left="357" w:hanging="357"/>
        <w:jc w:val="both"/>
        <w:rPr>
          <w:rFonts w:ascii="Arial" w:hAnsi="Arial" w:cs="Arial"/>
          <w:b/>
          <w:bCs/>
          <w:spacing w:val="-4"/>
          <w:sz w:val="23"/>
          <w:szCs w:val="23"/>
          <w:rtl/>
        </w:rPr>
      </w:pPr>
      <w:r w:rsidRPr="00184DCA">
        <w:rPr>
          <w:rFonts w:ascii="Arial" w:hAnsi="Arial" w:cstheme="minorBidi" w:hint="cs"/>
          <w:b/>
          <w:bCs/>
          <w:u w:val="single"/>
          <w:rtl/>
          <w:lang w:bidi="ar-AE"/>
        </w:rPr>
        <w:t xml:space="preserve">الموعد الأخيرة لتقديم العروض: يوم </w:t>
      </w:r>
      <w:proofErr w:type="gramStart"/>
      <w:r>
        <w:rPr>
          <w:rFonts w:ascii="Arial" w:hAnsi="Arial" w:cstheme="minorBidi" w:hint="cs"/>
          <w:b/>
          <w:bCs/>
          <w:u w:val="single"/>
          <w:rtl/>
          <w:lang w:bidi="ar-AE"/>
        </w:rPr>
        <w:t>الخميس</w:t>
      </w:r>
      <w:r w:rsidRPr="00184DCA">
        <w:rPr>
          <w:rFonts w:ascii="Arial" w:hAnsi="Arial" w:cstheme="minorBidi" w:hint="cs"/>
          <w:b/>
          <w:bCs/>
          <w:u w:val="single"/>
          <w:rtl/>
          <w:lang w:bidi="ar-AE"/>
        </w:rPr>
        <w:t>,</w:t>
      </w:r>
      <w:proofErr w:type="gramEnd"/>
      <w:r w:rsidRPr="00184DCA">
        <w:rPr>
          <w:rFonts w:ascii="Arial" w:hAnsi="Arial" w:cstheme="minorBidi" w:hint="cs"/>
          <w:b/>
          <w:bCs/>
          <w:u w:val="single"/>
          <w:rtl/>
          <w:lang w:bidi="ar-AE"/>
        </w:rPr>
        <w:t xml:space="preserve"> الموافق </w:t>
      </w:r>
      <w:r>
        <w:rPr>
          <w:rFonts w:ascii="Arial" w:hAnsi="Arial" w:cstheme="minorBidi" w:hint="cs"/>
          <w:b/>
          <w:bCs/>
          <w:u w:val="single"/>
          <w:rtl/>
          <w:lang w:bidi="ar-AE"/>
        </w:rPr>
        <w:t>21</w:t>
      </w:r>
      <w:r w:rsidRPr="00184DCA">
        <w:rPr>
          <w:rFonts w:ascii="Arial" w:hAnsi="Arial" w:cstheme="minorBidi" w:hint="cs"/>
          <w:b/>
          <w:bCs/>
          <w:u w:val="single"/>
          <w:rtl/>
          <w:lang w:bidi="ar-AE"/>
        </w:rPr>
        <w:t>.6.2018 حتى الساعة 12:00</w:t>
      </w:r>
      <w:r>
        <w:rPr>
          <w:rFonts w:ascii="Arial" w:hAnsi="Arial" w:cs="Arial" w:hint="cs"/>
          <w:b/>
          <w:bCs/>
          <w:spacing w:val="-4"/>
          <w:sz w:val="23"/>
          <w:szCs w:val="23"/>
          <w:rtl/>
        </w:rPr>
        <w:t xml:space="preserve">. </w:t>
      </w:r>
      <w:r>
        <w:rPr>
          <w:rFonts w:ascii="Arial" w:hAnsi="Arial" w:cs="Arial" w:hint="cs"/>
          <w:b/>
          <w:bCs/>
          <w:spacing w:val="-4"/>
          <w:sz w:val="23"/>
          <w:szCs w:val="23"/>
          <w:rtl/>
          <w:lang w:bidi="ar-AE"/>
        </w:rPr>
        <w:t xml:space="preserve"> </w:t>
      </w:r>
      <w:r w:rsidRPr="00184DCA">
        <w:rPr>
          <w:rFonts w:ascii="Arial" w:hAnsi="Arial" w:cstheme="minorBidi" w:hint="cs"/>
          <w:rtl/>
          <w:lang w:bidi="ar-AE"/>
        </w:rPr>
        <w:t xml:space="preserve">يجب تقديم العروض </w:t>
      </w:r>
      <w:r w:rsidRPr="00184DCA">
        <w:rPr>
          <w:rFonts w:ascii="Arial" w:hAnsi="Arial" w:cstheme="minorBidi" w:hint="cs"/>
          <w:b/>
          <w:bCs/>
          <w:u w:val="single"/>
          <w:rtl/>
          <w:lang w:bidi="ar-AE"/>
        </w:rPr>
        <w:t>في صندوق المناقصات فقط</w:t>
      </w:r>
      <w:r>
        <w:rPr>
          <w:rFonts w:ascii="Arial" w:hAnsi="Arial" w:cstheme="minorBidi" w:hint="cs"/>
          <w:b/>
          <w:bCs/>
          <w:u w:val="single"/>
          <w:rtl/>
          <w:lang w:bidi="ar-AE"/>
        </w:rPr>
        <w:t xml:space="preserve"> الذي يحمل لافتة كُتب عليها اسم طلب تقديم العروض</w:t>
      </w:r>
      <w:r w:rsidRPr="00184DCA">
        <w:rPr>
          <w:rFonts w:ascii="Arial" w:hAnsi="Arial" w:cstheme="minorBidi" w:hint="cs"/>
          <w:rtl/>
          <w:lang w:bidi="ar-AE"/>
        </w:rPr>
        <w:t xml:space="preserve"> </w:t>
      </w:r>
      <w:r>
        <w:rPr>
          <w:rFonts w:ascii="Arial" w:hAnsi="Arial" w:cstheme="minorBidi" w:hint="cs"/>
          <w:rtl/>
          <w:lang w:bidi="ar-AE"/>
        </w:rPr>
        <w:t>الموجود في</w:t>
      </w:r>
      <w:r w:rsidRPr="00184DCA">
        <w:rPr>
          <w:rFonts w:ascii="Arial" w:hAnsi="Arial" w:cstheme="minorBidi" w:hint="cs"/>
          <w:rtl/>
          <w:lang w:bidi="ar-AE"/>
        </w:rPr>
        <w:t xml:space="preserve"> العلوم والتكنولوجيا الموجود في وزارة العلوم </w:t>
      </w:r>
      <w:proofErr w:type="gramStart"/>
      <w:r w:rsidRPr="00184DCA">
        <w:rPr>
          <w:rFonts w:ascii="Arial" w:hAnsi="Arial" w:cstheme="minorBidi" w:hint="cs"/>
          <w:rtl/>
          <w:lang w:bidi="ar-AE"/>
        </w:rPr>
        <w:t>والتكنولوجيا,</w:t>
      </w:r>
      <w:proofErr w:type="gramEnd"/>
      <w:r w:rsidRPr="00184DCA">
        <w:rPr>
          <w:rFonts w:ascii="Arial" w:hAnsi="Arial" w:cstheme="minorBidi" w:hint="cs"/>
          <w:rtl/>
          <w:lang w:bidi="ar-AE"/>
        </w:rPr>
        <w:t xml:space="preserve"> شارع </w:t>
      </w:r>
      <w:proofErr w:type="spellStart"/>
      <w:r w:rsidRPr="00184DCA">
        <w:rPr>
          <w:rFonts w:ascii="Arial" w:hAnsi="Arial" w:cstheme="minorBidi" w:hint="cs"/>
          <w:rtl/>
          <w:lang w:bidi="ar-AE"/>
        </w:rPr>
        <w:t>كلارمان</w:t>
      </w:r>
      <w:proofErr w:type="spellEnd"/>
      <w:r w:rsidRPr="00184DCA">
        <w:rPr>
          <w:rFonts w:ascii="Arial" w:hAnsi="Arial" w:cstheme="minorBidi" w:hint="cs"/>
          <w:rtl/>
          <w:lang w:bidi="ar-AE"/>
        </w:rPr>
        <w:t xml:space="preserve"> </w:t>
      </w:r>
      <w:proofErr w:type="spellStart"/>
      <w:r w:rsidRPr="00184DCA">
        <w:rPr>
          <w:rFonts w:ascii="Arial" w:hAnsi="Arial" w:cstheme="minorBidi" w:hint="cs"/>
          <w:rtl/>
          <w:lang w:bidi="ar-AE"/>
        </w:rPr>
        <w:t>جانو</w:t>
      </w:r>
      <w:proofErr w:type="spellEnd"/>
      <w:r w:rsidRPr="00184DCA">
        <w:rPr>
          <w:rFonts w:ascii="Arial" w:hAnsi="Arial" w:cstheme="minorBidi" w:hint="cs"/>
          <w:rtl/>
          <w:lang w:bidi="ar-AE"/>
        </w:rPr>
        <w:t xml:space="preserve">, كريات بجين </w:t>
      </w:r>
      <w:r w:rsidRPr="00184DCA">
        <w:rPr>
          <w:rFonts w:ascii="Arial" w:hAnsi="Arial" w:cstheme="minorBidi"/>
          <w:rtl/>
          <w:lang w:bidi="ar-AE"/>
        </w:rPr>
        <w:t>–</w:t>
      </w:r>
      <w:r w:rsidRPr="00184DCA">
        <w:rPr>
          <w:rFonts w:ascii="Arial" w:hAnsi="Arial" w:cstheme="minorBidi" w:hint="cs"/>
          <w:rtl/>
          <w:lang w:bidi="ar-AE"/>
        </w:rPr>
        <w:t xml:space="preserve"> مجمع المباني الحكومية (الشرقية), القدس, الطابق الثالث, بجانب الغرفة 302.</w:t>
      </w:r>
      <w:r w:rsidR="00302C12">
        <w:rPr>
          <w:rFonts w:ascii="Arial" w:hAnsi="Arial" w:cs="Arial" w:hint="cs"/>
          <w:b/>
          <w:bCs/>
          <w:spacing w:val="-4"/>
          <w:sz w:val="23"/>
          <w:szCs w:val="23"/>
          <w:rtl/>
        </w:rPr>
        <w:t xml:space="preserve"> </w:t>
      </w:r>
      <w:r w:rsidR="00302C12">
        <w:rPr>
          <w:rFonts w:ascii="Arial" w:hAnsi="Arial" w:cs="Arial" w:hint="cs"/>
          <w:b/>
          <w:bCs/>
          <w:spacing w:val="-4"/>
          <w:sz w:val="23"/>
          <w:szCs w:val="23"/>
          <w:rtl/>
          <w:lang w:bidi="ar-AE"/>
        </w:rPr>
        <w:t>لن يتم مناقشة العروض التي ستوضع في صندوق المناقصات بعد الموعد المُحدد.</w:t>
      </w:r>
    </w:p>
    <w:p w:rsidR="00184DCA" w:rsidRPr="0019460C" w:rsidRDefault="004D1521" w:rsidP="0046352E">
      <w:pPr>
        <w:pStyle w:val="a7"/>
        <w:numPr>
          <w:ilvl w:val="0"/>
          <w:numId w:val="3"/>
        </w:numPr>
        <w:spacing w:line="360" w:lineRule="exact"/>
        <w:ind w:left="357" w:hanging="357"/>
        <w:jc w:val="both"/>
        <w:rPr>
          <w:rFonts w:ascii="Arial" w:hAnsi="Arial" w:cs="Arial"/>
          <w:b/>
          <w:bCs/>
          <w:spacing w:val="-4"/>
          <w:sz w:val="23"/>
          <w:szCs w:val="23"/>
          <w:rtl/>
        </w:rPr>
      </w:pPr>
      <w:r w:rsidRPr="00BD10D2">
        <w:rPr>
          <w:rFonts w:ascii="Arial" w:hAnsi="Arial" w:cs="Arial" w:hint="cs"/>
          <w:spacing w:val="-4"/>
          <w:sz w:val="23"/>
          <w:szCs w:val="23"/>
          <w:rtl/>
          <w:lang w:bidi="ar-AE"/>
        </w:rPr>
        <w:t>يجب إرسال الأسئلة الاستفسارية</w:t>
      </w:r>
      <w:r>
        <w:rPr>
          <w:rFonts w:ascii="Arial" w:hAnsi="Arial" w:cs="Arial" w:hint="cs"/>
          <w:b/>
          <w:bCs/>
          <w:spacing w:val="-4"/>
          <w:sz w:val="23"/>
          <w:szCs w:val="23"/>
          <w:rtl/>
          <w:lang w:bidi="ar-AE"/>
        </w:rPr>
        <w:t xml:space="preserve"> </w:t>
      </w:r>
      <w:r w:rsidRPr="00BD10D2">
        <w:rPr>
          <w:rFonts w:ascii="Arial" w:hAnsi="Arial" w:cs="Arial" w:hint="cs"/>
          <w:b/>
          <w:bCs/>
          <w:spacing w:val="-4"/>
          <w:sz w:val="23"/>
          <w:szCs w:val="23"/>
          <w:u w:val="single"/>
          <w:rtl/>
          <w:lang w:bidi="ar-AE"/>
        </w:rPr>
        <w:t>خطياً</w:t>
      </w:r>
      <w:r>
        <w:rPr>
          <w:rFonts w:ascii="Arial" w:hAnsi="Arial" w:cs="Arial" w:hint="cs"/>
          <w:b/>
          <w:bCs/>
          <w:spacing w:val="-4"/>
          <w:sz w:val="23"/>
          <w:szCs w:val="23"/>
          <w:rtl/>
          <w:lang w:bidi="ar-AE"/>
        </w:rPr>
        <w:t xml:space="preserve"> </w:t>
      </w:r>
      <w:r w:rsidRPr="00BD10D2">
        <w:rPr>
          <w:rFonts w:ascii="Arial" w:hAnsi="Arial" w:cs="Arial" w:hint="cs"/>
          <w:spacing w:val="-4"/>
          <w:sz w:val="23"/>
          <w:szCs w:val="23"/>
          <w:rtl/>
          <w:lang w:bidi="ar-AE"/>
        </w:rPr>
        <w:t>للبريد الالكتروني</w:t>
      </w:r>
      <w:r>
        <w:rPr>
          <w:rFonts w:ascii="Arial" w:hAnsi="Arial" w:cs="Arial" w:hint="cs"/>
          <w:b/>
          <w:bCs/>
          <w:spacing w:val="-4"/>
          <w:sz w:val="23"/>
          <w:szCs w:val="23"/>
          <w:rtl/>
          <w:lang w:bidi="ar-AE"/>
        </w:rPr>
        <w:t xml:space="preserve"> </w:t>
      </w:r>
      <w:hyperlink r:id="rId6" w:history="1">
        <w:r w:rsidRPr="00D403DA">
          <w:rPr>
            <w:rStyle w:val="Hyperlink"/>
            <w:rFonts w:ascii="Arial" w:eastAsia="Batang" w:hAnsi="Arial" w:cs="Arial"/>
            <w:sz w:val="23"/>
            <w:szCs w:val="23"/>
          </w:rPr>
          <w:t>barakg@</w:t>
        </w:r>
        <w:r w:rsidRPr="00D403DA">
          <w:rPr>
            <w:rStyle w:val="Hyperlink"/>
            <w:rFonts w:ascii="Arial" w:eastAsia="Batang" w:hAnsi="Arial" w:cs="Arial"/>
            <w:sz w:val="22"/>
            <w:szCs w:val="22"/>
          </w:rPr>
          <w:t>most.gov.il</w:t>
        </w:r>
      </w:hyperlink>
      <w:r w:rsidRPr="0019460C">
        <w:rPr>
          <w:rFonts w:ascii="Arial" w:eastAsia="Batang" w:hAnsi="Arial" w:cs="Arial"/>
          <w:sz w:val="23"/>
          <w:szCs w:val="23"/>
          <w:rtl/>
        </w:rPr>
        <w:t xml:space="preserve"> </w:t>
      </w:r>
      <w:r w:rsidR="0046352E">
        <w:rPr>
          <w:rFonts w:ascii="Arial" w:eastAsia="Batang" w:hAnsi="Arial" w:cs="Arial" w:hint="cs"/>
          <w:sz w:val="23"/>
          <w:szCs w:val="23"/>
          <w:rtl/>
          <w:lang w:bidi="ar-AE"/>
        </w:rPr>
        <w:t>حتى</w:t>
      </w:r>
      <w:r>
        <w:rPr>
          <w:rFonts w:ascii="Arial" w:hAnsi="Arial" w:cs="Arial" w:hint="cs"/>
          <w:b/>
          <w:bCs/>
          <w:spacing w:val="-4"/>
          <w:sz w:val="23"/>
          <w:szCs w:val="23"/>
          <w:rtl/>
        </w:rPr>
        <w:t xml:space="preserve"> </w:t>
      </w:r>
      <w:r w:rsidRPr="005D35E3">
        <w:rPr>
          <w:rFonts w:ascii="Arial" w:hAnsi="Arial" w:cs="Arial" w:hint="cs"/>
          <w:b/>
          <w:bCs/>
          <w:spacing w:val="-4"/>
          <w:sz w:val="23"/>
          <w:szCs w:val="23"/>
          <w:u w:val="single"/>
          <w:rtl/>
          <w:lang w:bidi="ar-AE"/>
        </w:rPr>
        <w:t>يوم الثلاثاء الموافق 5.6.2018. سيتم الرد على التوجهات بصورة مُركزة بواسطة بروتوكول سيُنشر في موقع الوزارة على الانترنت</w:t>
      </w:r>
      <w:r>
        <w:rPr>
          <w:rFonts w:ascii="Arial" w:hAnsi="Arial" w:cs="Arial" w:hint="cs"/>
          <w:b/>
          <w:bCs/>
          <w:spacing w:val="-4"/>
          <w:sz w:val="23"/>
          <w:szCs w:val="23"/>
          <w:rtl/>
          <w:lang w:bidi="ar-AE"/>
        </w:rPr>
        <w:t>.</w:t>
      </w:r>
    </w:p>
    <w:p w:rsidR="005D35E3" w:rsidRPr="005D35E3" w:rsidRDefault="005D35E3" w:rsidP="005D35E3">
      <w:pPr>
        <w:pStyle w:val="a7"/>
        <w:numPr>
          <w:ilvl w:val="0"/>
          <w:numId w:val="3"/>
        </w:numPr>
        <w:spacing w:line="360" w:lineRule="exact"/>
        <w:ind w:left="357" w:hanging="357"/>
        <w:jc w:val="both"/>
        <w:rPr>
          <w:rFonts w:ascii="Arial" w:hAnsi="Arial" w:cs="Arial"/>
          <w:spacing w:val="-4"/>
          <w:sz w:val="23"/>
          <w:szCs w:val="23"/>
          <w:rtl/>
        </w:rPr>
      </w:pPr>
      <w:r>
        <w:rPr>
          <w:rFonts w:ascii="Arial" w:hAnsi="Arial" w:cs="Arial" w:hint="cs"/>
          <w:spacing w:val="-4"/>
          <w:sz w:val="23"/>
          <w:szCs w:val="23"/>
          <w:rtl/>
          <w:lang w:bidi="ar-AE"/>
        </w:rPr>
        <w:t xml:space="preserve">يتم نشر طلب تلقي عروض بكافة ملاحقه في </w:t>
      </w:r>
      <w:r w:rsidRPr="005D35E3">
        <w:rPr>
          <w:rFonts w:ascii="Arial" w:eastAsia="MS Mincho" w:hAnsi="Arial" w:cstheme="minorBidi" w:hint="cs"/>
          <w:rtl/>
          <w:lang w:eastAsia="ja-JP" w:bidi="ar-AE"/>
        </w:rPr>
        <w:t xml:space="preserve">موقع الوزارة على </w:t>
      </w:r>
      <w:proofErr w:type="gramStart"/>
      <w:r w:rsidRPr="005D35E3">
        <w:rPr>
          <w:rFonts w:ascii="Arial" w:eastAsia="MS Mincho" w:hAnsi="Arial" w:cstheme="minorBidi" w:hint="cs"/>
          <w:rtl/>
          <w:lang w:eastAsia="ja-JP" w:bidi="ar-AE"/>
        </w:rPr>
        <w:t>الانترنت,</w:t>
      </w:r>
      <w:proofErr w:type="gramEnd"/>
      <w:r w:rsidRPr="005D35E3">
        <w:rPr>
          <w:rFonts w:ascii="Arial" w:eastAsia="MS Mincho" w:hAnsi="Arial" w:cstheme="minorBidi" w:hint="cs"/>
          <w:rtl/>
          <w:lang w:eastAsia="ja-JP" w:bidi="ar-AE"/>
        </w:rPr>
        <w:t xml:space="preserve"> بالعنوان: </w:t>
      </w:r>
      <w:hyperlink r:id="rId7" w:history="1">
        <w:r w:rsidRPr="005D35E3">
          <w:rPr>
            <w:rStyle w:val="Hyperlink"/>
            <w:rFonts w:eastAsia="MS Mincho" w:cs="David"/>
            <w:lang w:eastAsia="ja-JP"/>
          </w:rPr>
          <w:t>www.most.gov.il</w:t>
        </w:r>
      </w:hyperlink>
      <w:r w:rsidRPr="005D35E3">
        <w:rPr>
          <w:rFonts w:eastAsia="MS Mincho" w:cs="David"/>
          <w:color w:val="0000FF"/>
          <w:u w:val="single"/>
          <w:lang w:eastAsia="ja-JP"/>
        </w:rPr>
        <w:t xml:space="preserve"> </w:t>
      </w:r>
      <w:r w:rsidRPr="005D35E3">
        <w:rPr>
          <w:rFonts w:ascii="Arial" w:eastAsia="MS Mincho" w:hAnsi="Arial" w:cs="David"/>
          <w:rtl/>
          <w:lang w:eastAsia="ja-JP"/>
        </w:rPr>
        <w:t>.</w:t>
      </w:r>
    </w:p>
    <w:p w:rsidR="00CB735E" w:rsidRDefault="00CB735E" w:rsidP="00CB735E">
      <w:pPr>
        <w:pStyle w:val="a7"/>
        <w:spacing w:line="360" w:lineRule="exact"/>
        <w:ind w:left="357"/>
        <w:jc w:val="both"/>
        <w:rPr>
          <w:rFonts w:ascii="Arial" w:hAnsi="Arial" w:cs="Arial" w:hint="cs"/>
          <w:spacing w:val="-4"/>
          <w:sz w:val="23"/>
          <w:szCs w:val="23"/>
        </w:rPr>
      </w:pPr>
    </w:p>
    <w:p w:rsidR="005D35E3" w:rsidRPr="005D35E3" w:rsidRDefault="005D35E3" w:rsidP="005D35E3">
      <w:pPr>
        <w:spacing w:before="240"/>
        <w:jc w:val="center"/>
        <w:rPr>
          <w:rFonts w:asciiTheme="minorBidi" w:hAnsiTheme="minorBidi"/>
          <w:rtl/>
          <w:lang w:bidi="ar-AE"/>
        </w:rPr>
      </w:pPr>
      <w:bookmarkStart w:id="0" w:name="_GoBack"/>
      <w:bookmarkEnd w:id="0"/>
      <w:r w:rsidRPr="005D35E3">
        <w:rPr>
          <w:rFonts w:asciiTheme="minorBidi" w:hAnsiTheme="minorBidi" w:hint="cs"/>
          <w:rtl/>
          <w:lang w:bidi="ar-AE"/>
        </w:rPr>
        <w:t xml:space="preserve">في حالة وجود عدم ملائمة أو تناقض بين صيغة هذا الإعلان وبين صيغة الدعوة العامة الكاملة الموجودة في </w:t>
      </w:r>
      <w:proofErr w:type="gramStart"/>
      <w:r w:rsidRPr="005D35E3">
        <w:rPr>
          <w:rFonts w:asciiTheme="minorBidi" w:hAnsiTheme="minorBidi" w:hint="cs"/>
          <w:rtl/>
          <w:lang w:bidi="ar-AE"/>
        </w:rPr>
        <w:t>الموقع,</w:t>
      </w:r>
      <w:proofErr w:type="gramEnd"/>
      <w:r w:rsidRPr="005D35E3">
        <w:rPr>
          <w:rFonts w:asciiTheme="minorBidi" w:hAnsiTheme="minorBidi" w:hint="cs"/>
          <w:rtl/>
          <w:lang w:bidi="ar-AE"/>
        </w:rPr>
        <w:t xml:space="preserve"> تكون صيغة الدعوة الكاملة هي المُلزمة.</w:t>
      </w:r>
    </w:p>
    <w:p w:rsidR="005D35E3" w:rsidRPr="0019460C" w:rsidRDefault="005D35E3" w:rsidP="00312E80">
      <w:pPr>
        <w:pStyle w:val="a7"/>
        <w:spacing w:line="360" w:lineRule="exact"/>
        <w:ind w:left="357"/>
        <w:jc w:val="both"/>
        <w:rPr>
          <w:rFonts w:ascii="Arial" w:hAnsi="Arial" w:cs="Arial"/>
          <w:spacing w:val="-4"/>
          <w:sz w:val="23"/>
          <w:szCs w:val="23"/>
          <w:lang w:bidi="ar-AE"/>
        </w:rPr>
      </w:pPr>
    </w:p>
    <w:sectPr w:rsidR="005D35E3" w:rsidRPr="0019460C" w:rsidSect="00F614EA">
      <w:pgSz w:w="11906" w:h="16838"/>
      <w:pgMar w:top="1134" w:right="1418" w:bottom="1134" w:left="1418" w:header="709" w:footer="709"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Batang">
    <w:altName w:val="바탕"/>
    <w:panose1 w:val="02030600000101010101"/>
    <w:charset w:val="81"/>
    <w:family w:val="auto"/>
    <w:notTrueType/>
    <w:pitch w:val="fixed"/>
    <w:sig w:usb0="00000001" w:usb1="09060000" w:usb2="00000010" w:usb3="00000000" w:csb0="00080000"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E624B2"/>
    <w:multiLevelType w:val="hybridMultilevel"/>
    <w:tmpl w:val="0632EE1E"/>
    <w:lvl w:ilvl="0" w:tplc="9F1EB4A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E744AB"/>
    <w:multiLevelType w:val="hybridMultilevel"/>
    <w:tmpl w:val="A1E8C7AC"/>
    <w:lvl w:ilvl="0" w:tplc="0409000F">
      <w:start w:val="1"/>
      <w:numFmt w:val="decimal"/>
      <w:lvlText w:val="%1."/>
      <w:lvlJc w:val="left"/>
      <w:pPr>
        <w:tabs>
          <w:tab w:val="num" w:pos="720"/>
        </w:tabs>
        <w:ind w:left="720" w:hanging="360"/>
      </w:pPr>
      <w:rPr>
        <w:rFonts w:hint="default"/>
      </w:rPr>
    </w:lvl>
    <w:lvl w:ilvl="1" w:tplc="DF8206D8">
      <w:start w:val="1"/>
      <w:numFmt w:val="arabicAbjad"/>
      <w:lvlText w:val="%2."/>
      <w:lvlJc w:val="left"/>
      <w:pPr>
        <w:tabs>
          <w:tab w:val="num" w:pos="1440"/>
        </w:tabs>
        <w:ind w:left="1440" w:hanging="360"/>
      </w:pPr>
      <w:rPr>
        <w:rFonts w:hint="default"/>
        <w:lang w:val="en-US"/>
      </w:rPr>
    </w:lvl>
    <w:lvl w:ilvl="2" w:tplc="0409001B">
      <w:start w:val="1"/>
      <w:numFmt w:val="lowerRoman"/>
      <w:lvlText w:val="%3."/>
      <w:lvlJc w:val="right"/>
      <w:pPr>
        <w:tabs>
          <w:tab w:val="num" w:pos="2160"/>
        </w:tabs>
        <w:ind w:left="2160" w:hanging="180"/>
      </w:pPr>
    </w:lvl>
    <w:lvl w:ilvl="3" w:tplc="D012F736">
      <w:start w:val="2"/>
      <w:numFmt w:val="decimal"/>
      <w:lvlText w:val="%4)"/>
      <w:lvlJc w:val="left"/>
      <w:pPr>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13">
      <w:start w:val="1"/>
      <w:numFmt w:val="hebrew1"/>
      <w:lvlText w:val="%7."/>
      <w:lvlJc w:val="center"/>
      <w:pPr>
        <w:tabs>
          <w:tab w:val="num" w:pos="5040"/>
        </w:tabs>
        <w:ind w:left="5040" w:hanging="360"/>
      </w:pPr>
      <w:rPr>
        <w:rFonts w:hint="default"/>
      </w:r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221A0313"/>
    <w:multiLevelType w:val="hybridMultilevel"/>
    <w:tmpl w:val="03AC2988"/>
    <w:lvl w:ilvl="0" w:tplc="C1624542">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8B610D5"/>
    <w:multiLevelType w:val="hybridMultilevel"/>
    <w:tmpl w:val="035063A0"/>
    <w:lvl w:ilvl="0" w:tplc="0409000F">
      <w:start w:val="1"/>
      <w:numFmt w:val="decimal"/>
      <w:lvlText w:val="%1."/>
      <w:lvlJc w:val="left"/>
      <w:pPr>
        <w:ind w:left="720" w:hanging="360"/>
      </w:pPr>
      <w:rPr>
        <w:rFonts w:cs="Times New Roman" w:hint="default"/>
      </w:rPr>
    </w:lvl>
    <w:lvl w:ilvl="1" w:tplc="DF8206D8">
      <w:start w:val="1"/>
      <w:numFmt w:val="arabicAbjad"/>
      <w:lvlText w:val="%2."/>
      <w:lvlJc w:val="left"/>
      <w:pPr>
        <w:ind w:left="1440" w:hanging="360"/>
      </w:pPr>
      <w:rPr>
        <w:rFonts w:hint="default"/>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37190407"/>
    <w:multiLevelType w:val="hybridMultilevel"/>
    <w:tmpl w:val="07D4B49C"/>
    <w:lvl w:ilvl="0" w:tplc="719CE07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14EA"/>
    <w:rsid w:val="00032E3B"/>
    <w:rsid w:val="00040C2A"/>
    <w:rsid w:val="0009455B"/>
    <w:rsid w:val="00094E53"/>
    <w:rsid w:val="000D7B6A"/>
    <w:rsid w:val="001437B6"/>
    <w:rsid w:val="00166E7A"/>
    <w:rsid w:val="0017649B"/>
    <w:rsid w:val="00184DCA"/>
    <w:rsid w:val="0019460C"/>
    <w:rsid w:val="001A088A"/>
    <w:rsid w:val="001B212F"/>
    <w:rsid w:val="0024342F"/>
    <w:rsid w:val="0025501F"/>
    <w:rsid w:val="00270725"/>
    <w:rsid w:val="002A715C"/>
    <w:rsid w:val="002F61A7"/>
    <w:rsid w:val="00302C12"/>
    <w:rsid w:val="00312E80"/>
    <w:rsid w:val="00316CBA"/>
    <w:rsid w:val="003249BF"/>
    <w:rsid w:val="003351BD"/>
    <w:rsid w:val="00371474"/>
    <w:rsid w:val="00402D36"/>
    <w:rsid w:val="00421BC5"/>
    <w:rsid w:val="0046352E"/>
    <w:rsid w:val="00465C9C"/>
    <w:rsid w:val="00470E39"/>
    <w:rsid w:val="00485064"/>
    <w:rsid w:val="004858BC"/>
    <w:rsid w:val="004D1521"/>
    <w:rsid w:val="00506A1C"/>
    <w:rsid w:val="005202C5"/>
    <w:rsid w:val="00531A19"/>
    <w:rsid w:val="005511D2"/>
    <w:rsid w:val="005D35E3"/>
    <w:rsid w:val="005E05B2"/>
    <w:rsid w:val="005E3CFF"/>
    <w:rsid w:val="005F08A3"/>
    <w:rsid w:val="005F1802"/>
    <w:rsid w:val="00664162"/>
    <w:rsid w:val="006C0C8A"/>
    <w:rsid w:val="00705D74"/>
    <w:rsid w:val="00717393"/>
    <w:rsid w:val="00720AB7"/>
    <w:rsid w:val="00725EB7"/>
    <w:rsid w:val="00741402"/>
    <w:rsid w:val="0074616B"/>
    <w:rsid w:val="00766C77"/>
    <w:rsid w:val="00771E00"/>
    <w:rsid w:val="007B1DD0"/>
    <w:rsid w:val="007B24BC"/>
    <w:rsid w:val="007B368E"/>
    <w:rsid w:val="007C198A"/>
    <w:rsid w:val="00810AD7"/>
    <w:rsid w:val="0082480C"/>
    <w:rsid w:val="00831E83"/>
    <w:rsid w:val="00851F08"/>
    <w:rsid w:val="008D0737"/>
    <w:rsid w:val="00916C6E"/>
    <w:rsid w:val="00923A45"/>
    <w:rsid w:val="00930301"/>
    <w:rsid w:val="009664AA"/>
    <w:rsid w:val="009C1438"/>
    <w:rsid w:val="009C1BD2"/>
    <w:rsid w:val="009F5D12"/>
    <w:rsid w:val="00A26353"/>
    <w:rsid w:val="00A372E2"/>
    <w:rsid w:val="00A3781D"/>
    <w:rsid w:val="00A71A45"/>
    <w:rsid w:val="00A73F6E"/>
    <w:rsid w:val="00A76CB3"/>
    <w:rsid w:val="00A86CF2"/>
    <w:rsid w:val="00AC67D7"/>
    <w:rsid w:val="00AF3172"/>
    <w:rsid w:val="00B222C7"/>
    <w:rsid w:val="00B3784C"/>
    <w:rsid w:val="00B5056A"/>
    <w:rsid w:val="00BD10D2"/>
    <w:rsid w:val="00BD1F17"/>
    <w:rsid w:val="00BF086C"/>
    <w:rsid w:val="00C02025"/>
    <w:rsid w:val="00C05ED4"/>
    <w:rsid w:val="00C21BA7"/>
    <w:rsid w:val="00C51E54"/>
    <w:rsid w:val="00C72994"/>
    <w:rsid w:val="00CA620E"/>
    <w:rsid w:val="00CB735E"/>
    <w:rsid w:val="00CB790F"/>
    <w:rsid w:val="00CC5303"/>
    <w:rsid w:val="00CD0C66"/>
    <w:rsid w:val="00CD65B2"/>
    <w:rsid w:val="00D019B1"/>
    <w:rsid w:val="00D25E74"/>
    <w:rsid w:val="00D44693"/>
    <w:rsid w:val="00D56D30"/>
    <w:rsid w:val="00D90329"/>
    <w:rsid w:val="00DF18FD"/>
    <w:rsid w:val="00DF65CF"/>
    <w:rsid w:val="00E233D4"/>
    <w:rsid w:val="00E745CC"/>
    <w:rsid w:val="00EA4BB1"/>
    <w:rsid w:val="00EB0942"/>
    <w:rsid w:val="00ED013D"/>
    <w:rsid w:val="00ED1DEB"/>
    <w:rsid w:val="00ED2BF4"/>
    <w:rsid w:val="00F06BFC"/>
    <w:rsid w:val="00F614EA"/>
    <w:rsid w:val="00F7782F"/>
    <w:rsid w:val="00FB23B9"/>
    <w:rsid w:val="00FE4BB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DEB4344-DA99-46BF-BCF7-1BF566F21E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614EA"/>
    <w:pPr>
      <w:bidi/>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F614EA"/>
    <w:pPr>
      <w:tabs>
        <w:tab w:val="center" w:pos="4153"/>
        <w:tab w:val="right" w:pos="8306"/>
      </w:tabs>
    </w:pPr>
  </w:style>
  <w:style w:type="character" w:customStyle="1" w:styleId="a4">
    <w:name w:val="כותרת עליונה תו"/>
    <w:link w:val="a3"/>
    <w:rsid w:val="00F614EA"/>
    <w:rPr>
      <w:rFonts w:ascii="Times New Roman" w:eastAsia="Times New Roman" w:hAnsi="Times New Roman" w:cs="Times New Roman"/>
      <w:sz w:val="24"/>
      <w:szCs w:val="24"/>
    </w:rPr>
  </w:style>
  <w:style w:type="character" w:styleId="Hyperlink">
    <w:name w:val="Hyperlink"/>
    <w:rsid w:val="00F614EA"/>
    <w:rPr>
      <w:color w:val="0000FF"/>
      <w:u w:val="single"/>
    </w:rPr>
  </w:style>
  <w:style w:type="paragraph" w:styleId="a5">
    <w:name w:val="Body Text"/>
    <w:basedOn w:val="a"/>
    <w:link w:val="a6"/>
    <w:rsid w:val="00F614EA"/>
    <w:pPr>
      <w:jc w:val="both"/>
    </w:pPr>
    <w:rPr>
      <w:szCs w:val="26"/>
      <w:lang w:val="x-none" w:eastAsia="x-none"/>
    </w:rPr>
  </w:style>
  <w:style w:type="character" w:customStyle="1" w:styleId="a6">
    <w:name w:val="גוף טקסט תו"/>
    <w:link w:val="a5"/>
    <w:rsid w:val="00F614EA"/>
    <w:rPr>
      <w:rFonts w:ascii="Times New Roman" w:eastAsia="Times New Roman" w:hAnsi="Times New Roman" w:cs="Times New Roman"/>
      <w:sz w:val="24"/>
      <w:szCs w:val="26"/>
      <w:lang w:val="x-none" w:eastAsia="x-none"/>
    </w:rPr>
  </w:style>
  <w:style w:type="paragraph" w:styleId="a7">
    <w:name w:val="List Paragraph"/>
    <w:aliases w:val="LP1"/>
    <w:basedOn w:val="a"/>
    <w:link w:val="a8"/>
    <w:uiPriority w:val="34"/>
    <w:qFormat/>
    <w:rsid w:val="00F614EA"/>
    <w:pPr>
      <w:ind w:left="720"/>
      <w:contextualSpacing/>
    </w:pPr>
  </w:style>
  <w:style w:type="paragraph" w:styleId="a9">
    <w:name w:val="Balloon Text"/>
    <w:basedOn w:val="a"/>
    <w:link w:val="aa"/>
    <w:uiPriority w:val="99"/>
    <w:semiHidden/>
    <w:unhideWhenUsed/>
    <w:rsid w:val="00A73F6E"/>
    <w:rPr>
      <w:rFonts w:ascii="Tahoma" w:hAnsi="Tahoma" w:cs="Tahoma"/>
      <w:sz w:val="16"/>
      <w:szCs w:val="16"/>
    </w:rPr>
  </w:style>
  <w:style w:type="character" w:customStyle="1" w:styleId="aa">
    <w:name w:val="טקסט בלונים תו"/>
    <w:link w:val="a9"/>
    <w:uiPriority w:val="99"/>
    <w:semiHidden/>
    <w:rsid w:val="00A73F6E"/>
    <w:rPr>
      <w:rFonts w:ascii="Tahoma" w:eastAsia="Times New Roman" w:hAnsi="Tahoma" w:cs="Tahoma"/>
      <w:sz w:val="16"/>
      <w:szCs w:val="16"/>
    </w:rPr>
  </w:style>
  <w:style w:type="character" w:styleId="ab">
    <w:name w:val="annotation reference"/>
    <w:uiPriority w:val="99"/>
    <w:semiHidden/>
    <w:unhideWhenUsed/>
    <w:rsid w:val="00CB735E"/>
    <w:rPr>
      <w:sz w:val="16"/>
      <w:szCs w:val="16"/>
    </w:rPr>
  </w:style>
  <w:style w:type="paragraph" w:styleId="ac">
    <w:name w:val="annotation text"/>
    <w:basedOn w:val="a"/>
    <w:link w:val="ad"/>
    <w:uiPriority w:val="99"/>
    <w:semiHidden/>
    <w:unhideWhenUsed/>
    <w:rsid w:val="00CB735E"/>
    <w:rPr>
      <w:sz w:val="20"/>
      <w:szCs w:val="20"/>
    </w:rPr>
  </w:style>
  <w:style w:type="character" w:customStyle="1" w:styleId="ad">
    <w:name w:val="טקסט הערה תו"/>
    <w:link w:val="ac"/>
    <w:uiPriority w:val="99"/>
    <w:semiHidden/>
    <w:rsid w:val="00CB735E"/>
    <w:rPr>
      <w:rFonts w:ascii="Times New Roman" w:eastAsia="Times New Roman" w:hAnsi="Times New Roman" w:cs="Times New Roman"/>
    </w:rPr>
  </w:style>
  <w:style w:type="paragraph" w:styleId="ae">
    <w:name w:val="annotation subject"/>
    <w:basedOn w:val="ac"/>
    <w:next w:val="ac"/>
    <w:link w:val="af"/>
    <w:uiPriority w:val="99"/>
    <w:semiHidden/>
    <w:unhideWhenUsed/>
    <w:rsid w:val="00CB735E"/>
    <w:rPr>
      <w:b/>
      <w:bCs/>
    </w:rPr>
  </w:style>
  <w:style w:type="character" w:customStyle="1" w:styleId="af">
    <w:name w:val="נושא הערה תו"/>
    <w:link w:val="ae"/>
    <w:uiPriority w:val="99"/>
    <w:semiHidden/>
    <w:rsid w:val="00CB735E"/>
    <w:rPr>
      <w:rFonts w:ascii="Times New Roman" w:eastAsia="Times New Roman" w:hAnsi="Times New Roman" w:cs="Times New Roman"/>
      <w:b/>
      <w:bCs/>
    </w:rPr>
  </w:style>
  <w:style w:type="character" w:customStyle="1" w:styleId="a8">
    <w:name w:val="פיסקת רשימה תו"/>
    <w:aliases w:val="LP1 תו"/>
    <w:link w:val="a7"/>
    <w:uiPriority w:val="34"/>
    <w:rsid w:val="00A71A45"/>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www.most.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barakg@most.gov.il"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598</Words>
  <Characters>3411</Characters>
  <Application>Microsoft Office Word</Application>
  <DocSecurity>0</DocSecurity>
  <Lines>28</Lines>
  <Paragraphs>8</Paragraphs>
  <ScaleCrop>false</ScaleCrop>
  <HeadingPairs>
    <vt:vector size="2" baseType="variant">
      <vt:variant>
        <vt:lpstr>שם</vt:lpstr>
      </vt:variant>
      <vt:variant>
        <vt:i4>1</vt:i4>
      </vt:variant>
    </vt:vector>
  </HeadingPairs>
  <TitlesOfParts>
    <vt:vector size="1" baseType="lpstr">
      <vt:lpstr>קול קורא כנסים בינלאומיים 2017-18 - מכרז 9-2016 - מודעה לעיתונות</vt:lpstr>
    </vt:vector>
  </TitlesOfParts>
  <Company>MoST</Company>
  <LinksUpToDate>false</LinksUpToDate>
  <CharactersWithSpaces>4001</CharactersWithSpaces>
  <SharedDoc>false</SharedDoc>
  <HLinks>
    <vt:vector size="12" baseType="variant">
      <vt:variant>
        <vt:i4>3538995</vt:i4>
      </vt:variant>
      <vt:variant>
        <vt:i4>3</vt:i4>
      </vt:variant>
      <vt:variant>
        <vt:i4>0</vt:i4>
      </vt:variant>
      <vt:variant>
        <vt:i4>5</vt:i4>
      </vt:variant>
      <vt:variant>
        <vt:lpwstr>http://www.most.gov.il/</vt:lpwstr>
      </vt:variant>
      <vt:variant>
        <vt:lpwstr/>
      </vt:variant>
      <vt:variant>
        <vt:i4>262255</vt:i4>
      </vt:variant>
      <vt:variant>
        <vt:i4>0</vt:i4>
      </vt:variant>
      <vt:variant>
        <vt:i4>0</vt:i4>
      </vt:variant>
      <vt:variant>
        <vt:i4>5</vt:i4>
      </vt:variant>
      <vt:variant>
        <vt:lpwstr>mailto:ronig@most.gov.il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כנסים בינלאומיים 2017-18 - מכרז 9-2016 - מודעה לעיתונות</dc:title>
  <dc:creator>Roni Goldberg</dc:creator>
  <cp:lastModifiedBy>Kassem</cp:lastModifiedBy>
  <cp:revision>2</cp:revision>
  <dcterms:created xsi:type="dcterms:W3CDTF">2018-05-02T18:17:00Z</dcterms:created>
  <dcterms:modified xsi:type="dcterms:W3CDTF">2018-05-02T18:17:00Z</dcterms:modified>
</cp:coreProperties>
</file>